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AF" w:rsidRPr="005313A4" w:rsidRDefault="00765AAF" w:rsidP="00765AAF">
      <w:pPr>
        <w:jc w:val="center"/>
        <w:rPr>
          <w:rFonts w:eastAsia="方正小标宋_GBK"/>
          <w:sz w:val="72"/>
          <w:szCs w:val="72"/>
        </w:rPr>
      </w:pPr>
    </w:p>
    <w:p w:rsidR="00765AAF" w:rsidRPr="005313A4" w:rsidRDefault="00765AAF" w:rsidP="00765AAF">
      <w:pPr>
        <w:jc w:val="center"/>
        <w:rPr>
          <w:rFonts w:eastAsia="方正小标宋_GBK"/>
          <w:sz w:val="52"/>
          <w:szCs w:val="52"/>
        </w:rPr>
      </w:pPr>
      <w:r w:rsidRPr="005313A4">
        <w:rPr>
          <w:rFonts w:eastAsia="方正小标宋_GBK"/>
          <w:sz w:val="52"/>
          <w:szCs w:val="52"/>
        </w:rPr>
        <w:t>江苏省有突出贡献中青年专家</w:t>
      </w:r>
    </w:p>
    <w:p w:rsidR="00765AAF" w:rsidRPr="005313A4" w:rsidRDefault="00765AAF" w:rsidP="00765AAF">
      <w:pPr>
        <w:jc w:val="center"/>
        <w:rPr>
          <w:rFonts w:eastAsia="方正小标宋_GBK"/>
          <w:sz w:val="52"/>
          <w:szCs w:val="52"/>
        </w:rPr>
      </w:pPr>
      <w:r w:rsidRPr="005313A4">
        <w:rPr>
          <w:rFonts w:eastAsia="方正小标宋_GBK"/>
          <w:sz w:val="52"/>
          <w:szCs w:val="52"/>
        </w:rPr>
        <w:t>情况登记表</w:t>
      </w:r>
    </w:p>
    <w:p w:rsidR="00765AAF" w:rsidRPr="005313A4" w:rsidRDefault="00765AAF" w:rsidP="00765AAF">
      <w:pPr>
        <w:jc w:val="center"/>
        <w:rPr>
          <w:sz w:val="72"/>
          <w:szCs w:val="72"/>
        </w:rPr>
      </w:pPr>
    </w:p>
    <w:p w:rsidR="00765AAF" w:rsidRPr="005313A4" w:rsidRDefault="00765AAF" w:rsidP="00765AAF">
      <w:pPr>
        <w:jc w:val="center"/>
        <w:rPr>
          <w:sz w:val="72"/>
          <w:szCs w:val="72"/>
        </w:rPr>
      </w:pPr>
    </w:p>
    <w:p w:rsidR="00765AAF" w:rsidRPr="005313A4" w:rsidRDefault="00765AAF" w:rsidP="00765AAF">
      <w:pPr>
        <w:jc w:val="center"/>
        <w:rPr>
          <w:sz w:val="72"/>
          <w:szCs w:val="7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1"/>
        <w:gridCol w:w="4536"/>
      </w:tblGrid>
      <w:tr w:rsidR="00765AAF" w:rsidRPr="00582BC3" w:rsidTr="00DA2114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765AAF" w:rsidRPr="00582BC3" w:rsidRDefault="00765AAF" w:rsidP="00DA2114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582BC3">
              <w:rPr>
                <w:rFonts w:eastAsia="方正楷体_GBK"/>
                <w:sz w:val="36"/>
                <w:szCs w:val="36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765AAF" w:rsidRPr="00582BC3" w:rsidRDefault="00765AAF" w:rsidP="00DA2114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765AAF" w:rsidRPr="00582BC3" w:rsidTr="00DA2114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765AAF" w:rsidRPr="00582BC3" w:rsidRDefault="00765AAF" w:rsidP="00DA2114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582BC3">
              <w:rPr>
                <w:rFonts w:eastAsia="方正楷体_GBK"/>
                <w:sz w:val="36"/>
                <w:szCs w:val="36"/>
              </w:rPr>
              <w:t>单位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AAF" w:rsidRPr="00582BC3" w:rsidRDefault="00765AAF" w:rsidP="00DA2114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765AAF" w:rsidRPr="00582BC3" w:rsidTr="00DA2114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765AAF" w:rsidRPr="00582BC3" w:rsidRDefault="00765AAF" w:rsidP="00DA2114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582BC3">
              <w:rPr>
                <w:rFonts w:eastAsia="方正楷体_GBK"/>
                <w:sz w:val="36"/>
                <w:szCs w:val="36"/>
              </w:rPr>
              <w:t>推荐部门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AAF" w:rsidRPr="00582BC3" w:rsidRDefault="00765AAF" w:rsidP="00DA2114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765AAF" w:rsidRPr="00582BC3" w:rsidTr="00DA2114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765AAF" w:rsidRPr="00582BC3" w:rsidRDefault="00765AAF" w:rsidP="00DA2114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582BC3">
              <w:rPr>
                <w:rFonts w:eastAsia="方正楷体_GBK"/>
                <w:sz w:val="36"/>
                <w:szCs w:val="36"/>
              </w:rPr>
              <w:t>所在地区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AAF" w:rsidRPr="00582BC3" w:rsidRDefault="00765AAF" w:rsidP="00DA2114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765AAF" w:rsidRPr="00582BC3" w:rsidTr="00DA2114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765AAF" w:rsidRPr="00582BC3" w:rsidRDefault="00765AAF" w:rsidP="00DA2114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582BC3">
              <w:rPr>
                <w:rFonts w:eastAsia="方正楷体_GBK"/>
                <w:sz w:val="36"/>
                <w:szCs w:val="36"/>
              </w:rPr>
              <w:t>填表时间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AAF" w:rsidRPr="00582BC3" w:rsidRDefault="00765AAF" w:rsidP="00DA2114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</w:tbl>
    <w:p w:rsidR="00765AAF" w:rsidRPr="005313A4" w:rsidRDefault="00765AAF" w:rsidP="00765AAF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p w:rsidR="00765AAF" w:rsidRPr="005313A4" w:rsidRDefault="00765AAF" w:rsidP="00765AAF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p w:rsidR="00765AAF" w:rsidRPr="005313A4" w:rsidRDefault="00765AAF" w:rsidP="00765AAF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  <w:r w:rsidRPr="005313A4">
        <w:rPr>
          <w:rFonts w:eastAsia="方正楷体_GBK"/>
          <w:color w:val="000000"/>
          <w:sz w:val="36"/>
          <w:szCs w:val="36"/>
        </w:rPr>
        <w:t>江苏省人力资源和社会保障厅</w:t>
      </w:r>
      <w:r w:rsidRPr="005313A4">
        <w:rPr>
          <w:rFonts w:eastAsia="方正楷体_GBK"/>
          <w:color w:val="000000"/>
          <w:sz w:val="36"/>
          <w:szCs w:val="36"/>
        </w:rPr>
        <w:t xml:space="preserve"> </w:t>
      </w:r>
      <w:r w:rsidRPr="005313A4">
        <w:rPr>
          <w:rFonts w:eastAsia="方正楷体_GBK"/>
          <w:color w:val="000000"/>
          <w:sz w:val="36"/>
          <w:szCs w:val="36"/>
        </w:rPr>
        <w:t>制</w:t>
      </w:r>
    </w:p>
    <w:p w:rsidR="00765AAF" w:rsidRPr="005313A4" w:rsidRDefault="00765AAF" w:rsidP="00765AAF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97"/>
        <w:gridCol w:w="1693"/>
        <w:gridCol w:w="130"/>
        <w:gridCol w:w="940"/>
        <w:gridCol w:w="1970"/>
        <w:gridCol w:w="2246"/>
      </w:tblGrid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电子照片</w:t>
            </w:r>
          </w:p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（一寸免冠）</w:t>
            </w: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学位</w:t>
            </w: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lastRenderedPageBreak/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学历</w:t>
            </w: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籍贯</w:t>
            </w: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从事专业</w:t>
            </w:r>
          </w:p>
        </w:tc>
        <w:tc>
          <w:tcPr>
            <w:tcW w:w="2977" w:type="dxa"/>
            <w:gridSpan w:val="3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政治面貌</w:t>
            </w:r>
          </w:p>
        </w:tc>
        <w:tc>
          <w:tcPr>
            <w:tcW w:w="2408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参加工作时间</w:t>
            </w:r>
          </w:p>
        </w:tc>
        <w:tc>
          <w:tcPr>
            <w:tcW w:w="2408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职务</w:t>
            </w:r>
          </w:p>
        </w:tc>
        <w:tc>
          <w:tcPr>
            <w:tcW w:w="2408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专技职称</w:t>
            </w:r>
          </w:p>
        </w:tc>
        <w:tc>
          <w:tcPr>
            <w:tcW w:w="2977" w:type="dxa"/>
            <w:gridSpan w:val="3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在岗状态</w:t>
            </w:r>
          </w:p>
        </w:tc>
        <w:tc>
          <w:tcPr>
            <w:tcW w:w="2408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行业分类</w:t>
            </w:r>
          </w:p>
        </w:tc>
        <w:tc>
          <w:tcPr>
            <w:tcW w:w="2977" w:type="dxa"/>
            <w:gridSpan w:val="3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联系电话</w:t>
            </w:r>
          </w:p>
        </w:tc>
        <w:tc>
          <w:tcPr>
            <w:tcW w:w="2408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邮政编码</w:t>
            </w:r>
          </w:p>
        </w:tc>
        <w:tc>
          <w:tcPr>
            <w:tcW w:w="2977" w:type="dxa"/>
            <w:gridSpan w:val="3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gramStart"/>
            <w:r w:rsidRPr="005313A4">
              <w:rPr>
                <w:sz w:val="21"/>
                <w:szCs w:val="21"/>
              </w:rPr>
              <w:t>进博站年份</w:t>
            </w:r>
            <w:proofErr w:type="gramEnd"/>
          </w:p>
        </w:tc>
        <w:tc>
          <w:tcPr>
            <w:tcW w:w="2408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留学国家</w:t>
            </w:r>
          </w:p>
        </w:tc>
        <w:tc>
          <w:tcPr>
            <w:tcW w:w="2977" w:type="dxa"/>
            <w:gridSpan w:val="3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回国年份</w:t>
            </w:r>
          </w:p>
        </w:tc>
        <w:tc>
          <w:tcPr>
            <w:tcW w:w="2408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8895" w:type="dxa"/>
            <w:gridSpan w:val="6"/>
            <w:vAlign w:val="center"/>
          </w:tcPr>
          <w:p w:rsidR="00765AAF" w:rsidRPr="005313A4" w:rsidRDefault="00765AAF" w:rsidP="00DA2114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>主要工作经历</w:t>
            </w: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起止时间</w:t>
            </w: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工作经历</w:t>
            </w:r>
          </w:p>
        </w:tc>
      </w:tr>
      <w:tr w:rsidR="00765AAF" w:rsidRPr="005313A4" w:rsidTr="00DA2114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</w:tbl>
    <w:p w:rsidR="00765AAF" w:rsidRPr="005313A4" w:rsidRDefault="00765AAF" w:rsidP="00765AAF">
      <w:pPr>
        <w:spacing w:line="4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89"/>
        <w:gridCol w:w="3562"/>
        <w:gridCol w:w="1197"/>
        <w:gridCol w:w="1068"/>
        <w:gridCol w:w="1660"/>
      </w:tblGrid>
      <w:tr w:rsidR="00765AAF" w:rsidRPr="005313A4" w:rsidTr="00DA2114">
        <w:trPr>
          <w:trHeight w:hRule="exact" w:val="680"/>
          <w:jc w:val="center"/>
        </w:trPr>
        <w:tc>
          <w:tcPr>
            <w:tcW w:w="8906" w:type="dxa"/>
            <w:gridSpan w:val="5"/>
            <w:tcBorders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>获奖情况</w:t>
            </w:r>
          </w:p>
        </w:tc>
      </w:tr>
      <w:tr w:rsidR="00765AAF" w:rsidRPr="005313A4" w:rsidTr="00DA2114">
        <w:trPr>
          <w:trHeight w:hRule="exact" w:val="680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序号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奖项名称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年份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等级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位次／人数</w:t>
            </w: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65AAF" w:rsidRPr="005313A4" w:rsidRDefault="00765AAF" w:rsidP="00765AAF">
      <w:pPr>
        <w:spacing w:line="20" w:lineRule="exact"/>
        <w:rPr>
          <w:sz w:val="28"/>
          <w:szCs w:val="28"/>
        </w:rPr>
      </w:pPr>
    </w:p>
    <w:p w:rsidR="00765AAF" w:rsidRPr="005313A4" w:rsidRDefault="00765AAF" w:rsidP="00765AAF">
      <w:pPr>
        <w:spacing w:line="20" w:lineRule="exact"/>
        <w:rPr>
          <w:sz w:val="28"/>
          <w:szCs w:val="28"/>
        </w:rPr>
      </w:pPr>
    </w:p>
    <w:p w:rsidR="00765AAF" w:rsidRPr="005313A4" w:rsidRDefault="00765AAF" w:rsidP="00765AAF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62"/>
        <w:gridCol w:w="1887"/>
        <w:gridCol w:w="1311"/>
        <w:gridCol w:w="1244"/>
        <w:gridCol w:w="1937"/>
        <w:gridCol w:w="1135"/>
      </w:tblGrid>
      <w:tr w:rsidR="00765AAF" w:rsidRPr="005313A4" w:rsidTr="00DA2114">
        <w:trPr>
          <w:trHeight w:hRule="exact" w:val="680"/>
          <w:jc w:val="center"/>
        </w:trPr>
        <w:tc>
          <w:tcPr>
            <w:tcW w:w="8895" w:type="dxa"/>
            <w:gridSpan w:val="6"/>
            <w:tcBorders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>代表性著作或论文</w:t>
            </w:r>
          </w:p>
        </w:tc>
      </w:tr>
      <w:tr w:rsidR="00765AAF" w:rsidRPr="005313A4" w:rsidTr="00DA2114">
        <w:trPr>
          <w:trHeight w:hRule="exact" w:val="624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著作或论文题目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刊物名称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发表时间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作者身份</w:t>
            </w:r>
          </w:p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（独立、位次</w:t>
            </w:r>
            <w:r w:rsidRPr="005313A4">
              <w:rPr>
                <w:sz w:val="21"/>
                <w:szCs w:val="21"/>
              </w:rPr>
              <w:t>/</w:t>
            </w:r>
            <w:r w:rsidRPr="005313A4">
              <w:rPr>
                <w:sz w:val="21"/>
                <w:szCs w:val="21"/>
              </w:rPr>
              <w:t>人数）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>影响因子</w:t>
            </w:r>
          </w:p>
        </w:tc>
      </w:tr>
      <w:tr w:rsidR="00765AAF" w:rsidRPr="005313A4" w:rsidTr="00DA2114">
        <w:trPr>
          <w:trHeight w:hRule="exact" w:val="1077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  <w:tr w:rsidR="00765AAF" w:rsidRPr="005313A4" w:rsidTr="00DA2114">
        <w:trPr>
          <w:trHeight w:hRule="exact" w:val="1077"/>
          <w:jc w:val="center"/>
        </w:trPr>
        <w:tc>
          <w:tcPr>
            <w:tcW w:w="8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65AAF" w:rsidRPr="005313A4" w:rsidRDefault="00765AAF" w:rsidP="00DA2114">
            <w:pPr>
              <w:jc w:val="center"/>
              <w:rPr>
                <w:sz w:val="21"/>
                <w:szCs w:val="21"/>
              </w:rPr>
            </w:pPr>
          </w:p>
        </w:tc>
      </w:tr>
    </w:tbl>
    <w:p w:rsidR="00765AAF" w:rsidRPr="005313A4" w:rsidRDefault="00765AAF" w:rsidP="00765AAF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276"/>
      </w:tblGrid>
      <w:tr w:rsidR="00765AAF" w:rsidRPr="005313A4" w:rsidTr="00DA2114">
        <w:trPr>
          <w:trHeight w:hRule="exact" w:val="680"/>
          <w:jc w:val="center"/>
        </w:trPr>
        <w:tc>
          <w:tcPr>
            <w:tcW w:w="8914" w:type="dxa"/>
            <w:vAlign w:val="center"/>
          </w:tcPr>
          <w:p w:rsidR="00765AAF" w:rsidRPr="005313A4" w:rsidRDefault="00765AAF" w:rsidP="00DA2114"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>主要业绩（</w:t>
            </w:r>
            <w:r w:rsidRPr="005313A4">
              <w:rPr>
                <w:rFonts w:eastAsia="方正黑体_GBK"/>
                <w:sz w:val="28"/>
                <w:szCs w:val="28"/>
              </w:rPr>
              <w:t>1000</w:t>
            </w:r>
            <w:r w:rsidRPr="005313A4">
              <w:rPr>
                <w:rFonts w:eastAsia="方正黑体_GBK"/>
                <w:sz w:val="28"/>
                <w:szCs w:val="28"/>
              </w:rPr>
              <w:t>字以内）</w:t>
            </w:r>
          </w:p>
        </w:tc>
      </w:tr>
      <w:tr w:rsidR="00765AAF" w:rsidRPr="005313A4" w:rsidTr="00DA2114">
        <w:trPr>
          <w:trHeight w:val="12109"/>
          <w:jc w:val="center"/>
        </w:trPr>
        <w:tc>
          <w:tcPr>
            <w:tcW w:w="8914" w:type="dxa"/>
          </w:tcPr>
          <w:p w:rsidR="00765AAF" w:rsidRPr="005313A4" w:rsidRDefault="00765AAF" w:rsidP="00DA2114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</w:tc>
      </w:tr>
    </w:tbl>
    <w:p w:rsidR="00765AAF" w:rsidRPr="005313A4" w:rsidRDefault="00765AAF" w:rsidP="00765AAF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276"/>
      </w:tblGrid>
      <w:tr w:rsidR="00765AAF" w:rsidRPr="005313A4" w:rsidTr="00DA2114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765AAF" w:rsidRPr="005313A4" w:rsidRDefault="00765AAF" w:rsidP="00DA2114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>所在单位</w:t>
            </w:r>
            <w:r>
              <w:rPr>
                <w:rFonts w:eastAsia="方正黑体_GBK" w:hint="eastAsia"/>
                <w:sz w:val="28"/>
                <w:szCs w:val="28"/>
              </w:rPr>
              <w:t>及主管部门</w:t>
            </w:r>
            <w:r w:rsidRPr="005313A4">
              <w:rPr>
                <w:rFonts w:eastAsia="方正黑体_GBK"/>
                <w:sz w:val="28"/>
                <w:szCs w:val="28"/>
              </w:rPr>
              <w:t>意见</w:t>
            </w:r>
          </w:p>
        </w:tc>
      </w:tr>
      <w:tr w:rsidR="00765AAF" w:rsidRPr="005313A4" w:rsidTr="00DA2114">
        <w:trPr>
          <w:trHeight w:val="4129"/>
          <w:jc w:val="center"/>
        </w:trPr>
        <w:tc>
          <w:tcPr>
            <w:tcW w:w="9061" w:type="dxa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Pr="005313A4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Pr="005313A4" w:rsidRDefault="00765AAF" w:rsidP="00DA2114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 w:rsidRPr="005313A4">
              <w:rPr>
                <w:sz w:val="21"/>
                <w:szCs w:val="21"/>
              </w:rPr>
              <w:t xml:space="preserve">               </w:t>
            </w:r>
            <w:r w:rsidRPr="005313A4">
              <w:rPr>
                <w:sz w:val="21"/>
                <w:szCs w:val="21"/>
              </w:rPr>
              <w:t>（盖章）</w:t>
            </w:r>
          </w:p>
          <w:p w:rsidR="00765AAF" w:rsidRPr="005313A4" w:rsidRDefault="00765AAF" w:rsidP="00DA2114">
            <w:pPr>
              <w:spacing w:line="6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sz w:val="21"/>
                <w:szCs w:val="21"/>
              </w:rPr>
              <w:t xml:space="preserve">                                                            </w:t>
            </w:r>
            <w:r w:rsidRPr="005313A4">
              <w:rPr>
                <w:sz w:val="21"/>
                <w:szCs w:val="21"/>
              </w:rPr>
              <w:t>年</w:t>
            </w:r>
            <w:r w:rsidRPr="005313A4">
              <w:rPr>
                <w:sz w:val="21"/>
                <w:szCs w:val="21"/>
              </w:rPr>
              <w:t xml:space="preserve">    </w:t>
            </w:r>
            <w:r w:rsidRPr="005313A4">
              <w:rPr>
                <w:sz w:val="21"/>
                <w:szCs w:val="21"/>
              </w:rPr>
              <w:t>月</w:t>
            </w:r>
            <w:r w:rsidRPr="005313A4">
              <w:rPr>
                <w:sz w:val="21"/>
                <w:szCs w:val="21"/>
              </w:rPr>
              <w:t xml:space="preserve">    </w:t>
            </w:r>
            <w:r w:rsidRPr="005313A4">
              <w:rPr>
                <w:sz w:val="21"/>
                <w:szCs w:val="21"/>
              </w:rPr>
              <w:t>日</w:t>
            </w:r>
          </w:p>
        </w:tc>
      </w:tr>
      <w:tr w:rsidR="00765AAF" w:rsidRPr="005313A4" w:rsidTr="00DA2114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765AAF" w:rsidRPr="005313A4" w:rsidRDefault="00765AAF" w:rsidP="00DA2114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>推荐部门意见</w:t>
            </w:r>
          </w:p>
          <w:p w:rsidR="00765AAF" w:rsidRPr="005313A4" w:rsidRDefault="00765AAF" w:rsidP="00DA2114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sz w:val="18"/>
                <w:szCs w:val="18"/>
              </w:rPr>
              <w:t>（设区市人力资源社会保障部门、</w:t>
            </w:r>
            <w:proofErr w:type="gramStart"/>
            <w:r w:rsidRPr="005313A4">
              <w:rPr>
                <w:sz w:val="18"/>
                <w:szCs w:val="18"/>
              </w:rPr>
              <w:t>省业务</w:t>
            </w:r>
            <w:proofErr w:type="gramEnd"/>
            <w:r w:rsidRPr="005313A4">
              <w:rPr>
                <w:sz w:val="18"/>
                <w:szCs w:val="18"/>
              </w:rPr>
              <w:t>主管部门、中央驻苏单位、江苏省军区政治部）</w:t>
            </w:r>
          </w:p>
        </w:tc>
      </w:tr>
      <w:tr w:rsidR="00765AAF" w:rsidRPr="005313A4" w:rsidTr="00DA2114">
        <w:trPr>
          <w:trHeight w:hRule="exact" w:val="3288"/>
          <w:jc w:val="center"/>
        </w:trPr>
        <w:tc>
          <w:tcPr>
            <w:tcW w:w="9061" w:type="dxa"/>
            <w:vAlign w:val="center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Pr="005313A4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Pr="005313A4" w:rsidRDefault="00765AAF" w:rsidP="00DA2114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 w:rsidRPr="005313A4">
              <w:rPr>
                <w:sz w:val="21"/>
                <w:szCs w:val="21"/>
              </w:rPr>
              <w:t xml:space="preserve">              </w:t>
            </w:r>
            <w:r w:rsidRPr="005313A4">
              <w:rPr>
                <w:sz w:val="21"/>
                <w:szCs w:val="21"/>
              </w:rPr>
              <w:t>（盖章）</w:t>
            </w:r>
          </w:p>
          <w:p w:rsidR="00765AAF" w:rsidRPr="005313A4" w:rsidRDefault="00765AAF" w:rsidP="00DA2114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13A4">
              <w:rPr>
                <w:sz w:val="21"/>
                <w:szCs w:val="21"/>
              </w:rPr>
              <w:t xml:space="preserve">                                                      </w:t>
            </w:r>
          </w:p>
          <w:p w:rsidR="00765AAF" w:rsidRPr="005313A4" w:rsidRDefault="00765AAF" w:rsidP="00DA2114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sz w:val="21"/>
                <w:szCs w:val="21"/>
              </w:rPr>
              <w:t xml:space="preserve">                                                          </w:t>
            </w:r>
            <w:r w:rsidRPr="005313A4">
              <w:rPr>
                <w:sz w:val="21"/>
                <w:szCs w:val="21"/>
              </w:rPr>
              <w:t>年</w:t>
            </w:r>
            <w:r w:rsidRPr="005313A4">
              <w:rPr>
                <w:sz w:val="21"/>
                <w:szCs w:val="21"/>
              </w:rPr>
              <w:t xml:space="preserve">    </w:t>
            </w:r>
            <w:r w:rsidRPr="005313A4">
              <w:rPr>
                <w:sz w:val="21"/>
                <w:szCs w:val="21"/>
              </w:rPr>
              <w:t>月</w:t>
            </w:r>
            <w:r w:rsidRPr="005313A4">
              <w:rPr>
                <w:sz w:val="21"/>
                <w:szCs w:val="21"/>
              </w:rPr>
              <w:t xml:space="preserve">    </w:t>
            </w:r>
            <w:r w:rsidRPr="005313A4">
              <w:rPr>
                <w:sz w:val="21"/>
                <w:szCs w:val="21"/>
              </w:rPr>
              <w:t>日</w:t>
            </w:r>
          </w:p>
        </w:tc>
      </w:tr>
      <w:tr w:rsidR="00765AAF" w:rsidRPr="005313A4" w:rsidTr="00DA2114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765AAF" w:rsidRPr="005313A4" w:rsidRDefault="00765AAF" w:rsidP="00DA2114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>省人力资源社会保障</w:t>
            </w:r>
            <w:proofErr w:type="gramStart"/>
            <w:r w:rsidRPr="005313A4">
              <w:rPr>
                <w:rFonts w:eastAsia="方正黑体_GBK"/>
                <w:sz w:val="28"/>
                <w:szCs w:val="28"/>
              </w:rPr>
              <w:t>厅意见</w:t>
            </w:r>
            <w:proofErr w:type="gramEnd"/>
          </w:p>
        </w:tc>
      </w:tr>
      <w:tr w:rsidR="00765AAF" w:rsidRPr="005313A4" w:rsidTr="00DA2114">
        <w:trPr>
          <w:trHeight w:val="3306"/>
          <w:jc w:val="center"/>
        </w:trPr>
        <w:tc>
          <w:tcPr>
            <w:tcW w:w="9061" w:type="dxa"/>
          </w:tcPr>
          <w:p w:rsidR="00765AAF" w:rsidRPr="005313A4" w:rsidRDefault="00765AAF" w:rsidP="00DA2114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Pr="005313A4" w:rsidRDefault="00765AAF" w:rsidP="00DA2114">
            <w:pPr>
              <w:spacing w:line="24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765AAF" w:rsidRPr="005313A4" w:rsidRDefault="00765AAF" w:rsidP="00DA2114">
            <w:pPr>
              <w:spacing w:line="600" w:lineRule="exact"/>
              <w:jc w:val="center"/>
              <w:rPr>
                <w:sz w:val="21"/>
                <w:szCs w:val="21"/>
              </w:rPr>
            </w:pPr>
            <w:r w:rsidRPr="005313A4"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 w:rsidRPr="005313A4">
              <w:rPr>
                <w:sz w:val="21"/>
                <w:szCs w:val="21"/>
              </w:rPr>
              <w:t xml:space="preserve">            </w:t>
            </w:r>
            <w:r w:rsidRPr="005313A4">
              <w:rPr>
                <w:sz w:val="21"/>
                <w:szCs w:val="21"/>
              </w:rPr>
              <w:t>（盖章）</w:t>
            </w:r>
          </w:p>
          <w:p w:rsidR="00765AAF" w:rsidRPr="005313A4" w:rsidRDefault="00765AAF" w:rsidP="00DA2114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  <w:r w:rsidRPr="005313A4">
              <w:rPr>
                <w:sz w:val="21"/>
                <w:szCs w:val="21"/>
              </w:rPr>
              <w:t xml:space="preserve">                                                                </w:t>
            </w:r>
            <w:r w:rsidRPr="005313A4">
              <w:rPr>
                <w:sz w:val="21"/>
                <w:szCs w:val="21"/>
              </w:rPr>
              <w:t>年</w:t>
            </w:r>
            <w:r w:rsidRPr="005313A4">
              <w:rPr>
                <w:sz w:val="21"/>
                <w:szCs w:val="21"/>
              </w:rPr>
              <w:t xml:space="preserve">    </w:t>
            </w:r>
            <w:r w:rsidRPr="005313A4">
              <w:rPr>
                <w:sz w:val="21"/>
                <w:szCs w:val="21"/>
              </w:rPr>
              <w:t>月</w:t>
            </w:r>
            <w:r w:rsidRPr="005313A4">
              <w:rPr>
                <w:sz w:val="21"/>
                <w:szCs w:val="21"/>
              </w:rPr>
              <w:t xml:space="preserve">    </w:t>
            </w:r>
            <w:r w:rsidRPr="005313A4">
              <w:rPr>
                <w:sz w:val="21"/>
                <w:szCs w:val="21"/>
              </w:rPr>
              <w:t>日</w:t>
            </w:r>
          </w:p>
        </w:tc>
      </w:tr>
    </w:tbl>
    <w:p w:rsidR="00765AAF" w:rsidRPr="005313A4" w:rsidRDefault="00765AAF" w:rsidP="00765AAF">
      <w:pPr>
        <w:spacing w:line="20" w:lineRule="exact"/>
        <w:rPr>
          <w:rFonts w:eastAsia="方正仿宋_GBK"/>
          <w:szCs w:val="32"/>
        </w:rPr>
      </w:pPr>
    </w:p>
    <w:p w:rsidR="002B4387" w:rsidRDefault="002B4387">
      <w:bookmarkStart w:id="0" w:name="_GoBack"/>
      <w:bookmarkEnd w:id="0"/>
    </w:p>
    <w:sectPr w:rsidR="002B4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variable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F"/>
    <w:rsid w:val="002B4387"/>
    <w:rsid w:val="007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A96F0-F818-4ADE-9936-3DB2780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A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1</cp:revision>
  <dcterms:created xsi:type="dcterms:W3CDTF">2020-04-16T07:20:00Z</dcterms:created>
  <dcterms:modified xsi:type="dcterms:W3CDTF">2020-04-16T07:21:00Z</dcterms:modified>
</cp:coreProperties>
</file>